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 da lahko podpisano menico, ki je bila izročena kot zavarovanje za resnost ponudbe za javni razpis »</w:t>
      </w:r>
      <w:r w:rsidR="007C02CC" w:rsidRPr="007C02CC">
        <w:rPr>
          <w:rFonts w:ascii="Georgia" w:eastAsia="Calibri" w:hAnsi="Georgia" w:cs="Calibri"/>
          <w:iCs/>
          <w:sz w:val="24"/>
          <w:szCs w:val="24"/>
          <w:lang w:eastAsia="sl-SI"/>
        </w:rPr>
        <w:t>Prevoz osnovnošolskih otrok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_________/201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6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, skladno z določili razpisne dokumentacije in prijave za predmetni javni razpis, po predhodnem obvestilu izpolni v vseh neizpolnjenih delih v višini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7C02CC">
        <w:rPr>
          <w:rFonts w:ascii="Georgia" w:eastAsia="Calibri" w:hAnsi="Georgia" w:cs="Calibri"/>
          <w:iCs/>
          <w:sz w:val="24"/>
          <w:szCs w:val="24"/>
          <w:lang w:eastAsia="sl-SI"/>
        </w:rPr>
        <w:t>5</w:t>
      </w:r>
      <w:r w:rsidR="00C023E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.000,00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0A2CAA" w:rsidRPr="000A2CAA" w:rsidRDefault="000A2CAA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7C02CC">
        <w:rPr>
          <w:rFonts w:ascii="Georgia" w:eastAsia="Calibri" w:hAnsi="Georgia" w:cs="Calibri"/>
          <w:iCs/>
          <w:sz w:val="24"/>
          <w:szCs w:val="24"/>
          <w:lang w:eastAsia="sl-SI"/>
        </w:rPr>
        <w:t>menice do 30</w:t>
      </w:r>
      <w:r w:rsidR="009B420C">
        <w:rPr>
          <w:rFonts w:ascii="Georgia" w:eastAsia="Calibri" w:hAnsi="Georgia" w:cs="Calibri"/>
          <w:iCs/>
          <w:sz w:val="24"/>
          <w:szCs w:val="24"/>
          <w:lang w:eastAsia="sl-SI"/>
        </w:rPr>
        <w:t>. 8</w:t>
      </w:r>
      <w:r w:rsidRPr="00E43C3F">
        <w:rPr>
          <w:rFonts w:ascii="Georgia" w:eastAsia="Calibri" w:hAnsi="Georgia" w:cs="Calibri"/>
          <w:iCs/>
          <w:sz w:val="24"/>
          <w:szCs w:val="24"/>
          <w:lang w:eastAsia="sl-SI"/>
        </w:rPr>
        <w:t>. 2016.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SI56_______________________.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Ponudnik hkrati POOBLAŠČA </w:t>
      </w:r>
      <w:bookmarkStart w:id="0" w:name="_GoBack"/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bookmarkEnd w:id="0"/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867A0A" w:rsidRPr="000A2CAA" w:rsidRDefault="00867A0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181ED4"/>
    <w:rsid w:val="00243E1A"/>
    <w:rsid w:val="00292EB1"/>
    <w:rsid w:val="00297195"/>
    <w:rsid w:val="00334F4B"/>
    <w:rsid w:val="004C7EDA"/>
    <w:rsid w:val="004D3E06"/>
    <w:rsid w:val="0061784A"/>
    <w:rsid w:val="007C02CC"/>
    <w:rsid w:val="00867A0A"/>
    <w:rsid w:val="009B420C"/>
    <w:rsid w:val="00C023EB"/>
    <w:rsid w:val="00C03122"/>
    <w:rsid w:val="00E43C3F"/>
    <w:rsid w:val="00F83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7</cp:revision>
  <dcterms:created xsi:type="dcterms:W3CDTF">2016-04-25T09:12:00Z</dcterms:created>
  <dcterms:modified xsi:type="dcterms:W3CDTF">2016-06-16T13:29:00Z</dcterms:modified>
</cp:coreProperties>
</file>